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0FD" w:rsidRPr="00C720FD" w:rsidRDefault="00C720FD" w:rsidP="00C720FD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2647722"/>
      <w:bookmarkStart w:id="1" w:name="_Hlk69735883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t xml:space="preserve"> </w:t>
      </w:r>
      <w:bookmarkStart w:id="2" w:name="_Hlk69735875"/>
      <w:r w:rsidRPr="00C720FD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087DF3D" wp14:editId="778BE7D2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0FD" w:rsidRPr="00C720FD" w:rsidRDefault="00C720FD" w:rsidP="00C720F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C720FD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720FD" w:rsidRPr="00C720FD" w:rsidRDefault="00C720FD" w:rsidP="00C720F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C720FD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720FD" w:rsidRPr="00C720FD" w:rsidRDefault="00C720FD" w:rsidP="00C720F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C720FD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720FD" w:rsidRDefault="00C720FD" w:rsidP="00C720F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 w:rsidRPr="00C720FD"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EF7EC7">
        <w:rPr>
          <w:rFonts w:ascii="Century" w:eastAsia="Calibri" w:hAnsi="Century" w:cs="Times New Roman"/>
          <w:b/>
          <w:sz w:val="32"/>
          <w:szCs w:val="32"/>
          <w:lang w:eastAsia="ru-RU"/>
        </w:rPr>
        <w:t>5</w:t>
      </w:r>
      <w:r w:rsidRPr="00C720FD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C720FD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072924" w:rsidRPr="00C720FD" w:rsidRDefault="00072924" w:rsidP="00C720F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C720FD" w:rsidRDefault="00C720FD" w:rsidP="00C720FD">
      <w:pPr>
        <w:spacing w:after="0"/>
        <w:jc w:val="center"/>
        <w:rPr>
          <w:rFonts w:ascii="Century" w:eastAsia="Calibri" w:hAnsi="Century" w:cs="Times New Roman"/>
          <w:b/>
          <w:color w:val="FF0000"/>
          <w:sz w:val="32"/>
          <w:szCs w:val="32"/>
          <w:lang w:eastAsia="ru-RU"/>
        </w:rPr>
      </w:pPr>
      <w:r w:rsidRPr="00C720FD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072924">
        <w:rPr>
          <w:rFonts w:ascii="Century" w:hAnsi="Century"/>
          <w:b/>
          <w:sz w:val="36"/>
          <w:szCs w:val="36"/>
        </w:rPr>
        <w:t>22/25-5205</w:t>
      </w:r>
    </w:p>
    <w:bookmarkEnd w:id="2"/>
    <w:p w:rsidR="00EF7EC7" w:rsidRPr="00EF7EC7" w:rsidRDefault="00EF7EC7" w:rsidP="00EF7EC7">
      <w:pPr>
        <w:spacing w:after="0"/>
        <w:rPr>
          <w:rFonts w:ascii="Century" w:eastAsia="Calibri" w:hAnsi="Century" w:cs="Times New Roman"/>
          <w:b/>
          <w:sz w:val="28"/>
          <w:szCs w:val="28"/>
          <w:lang w:eastAsia="ru-RU"/>
        </w:rPr>
      </w:pPr>
    </w:p>
    <w:p w:rsidR="00C720FD" w:rsidRPr="00EF7EC7" w:rsidRDefault="00EF7EC7" w:rsidP="00EF7EC7">
      <w:pPr>
        <w:spacing w:after="0"/>
        <w:rPr>
          <w:rFonts w:ascii="Century" w:eastAsia="Calibri" w:hAnsi="Century" w:cs="Times New Roman"/>
          <w:sz w:val="28"/>
          <w:szCs w:val="28"/>
          <w:lang w:eastAsia="ru-RU"/>
        </w:rPr>
      </w:pPr>
      <w:r w:rsidRPr="00EF7EC7">
        <w:rPr>
          <w:rFonts w:ascii="Century" w:eastAsia="Calibri" w:hAnsi="Century" w:cs="Times New Roman"/>
          <w:sz w:val="28"/>
          <w:szCs w:val="28"/>
          <w:lang w:eastAsia="ru-RU"/>
        </w:rPr>
        <w:t xml:space="preserve">17 </w:t>
      </w:r>
      <w:r w:rsidR="00C720FD" w:rsidRPr="00EF7EC7">
        <w:rPr>
          <w:rFonts w:ascii="Century" w:eastAsia="Calibri" w:hAnsi="Century" w:cs="Times New Roman"/>
          <w:sz w:val="28"/>
          <w:szCs w:val="28"/>
          <w:lang w:eastAsia="ru-RU"/>
        </w:rPr>
        <w:t>листопада 2022 року</w:t>
      </w:r>
      <w:r w:rsidR="00C720FD" w:rsidRPr="00EF7EC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720FD" w:rsidRPr="00EF7EC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720FD" w:rsidRPr="00EF7EC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720FD" w:rsidRPr="00EF7EC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720FD" w:rsidRPr="00EF7EC7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720FD" w:rsidRPr="00EF7EC7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  </w:t>
      </w:r>
      <w:r w:rsidR="00072924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>
        <w:rPr>
          <w:rFonts w:ascii="Century" w:eastAsia="Calibri" w:hAnsi="Century" w:cs="Times New Roman"/>
          <w:sz w:val="28"/>
          <w:szCs w:val="28"/>
          <w:lang w:eastAsia="ru-RU"/>
        </w:rPr>
        <w:t xml:space="preserve">    </w:t>
      </w:r>
      <w:r w:rsidR="00C720FD" w:rsidRPr="00EF7EC7">
        <w:rPr>
          <w:rFonts w:ascii="Century" w:eastAsia="Calibri" w:hAnsi="Century" w:cs="Times New Roman"/>
          <w:sz w:val="28"/>
          <w:szCs w:val="28"/>
          <w:lang w:eastAsia="ru-RU"/>
        </w:rPr>
        <w:t xml:space="preserve">  м. Городок</w:t>
      </w:r>
    </w:p>
    <w:bookmarkEnd w:id="0"/>
    <w:bookmarkEnd w:id="1"/>
    <w:p w:rsidR="00C720FD" w:rsidRPr="003E2DC2" w:rsidRDefault="00C720FD" w:rsidP="00C720FD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C720FD" w:rsidRDefault="00C720FD" w:rsidP="00C720FD">
      <w:pPr>
        <w:suppressAutoHyphens/>
        <w:autoSpaceDE w:val="0"/>
        <w:autoSpaceDN w:val="0"/>
        <w:adjustRightInd w:val="0"/>
        <w:spacing w:line="252" w:lineRule="auto"/>
        <w:ind w:right="-2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3E2DC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Про </w:t>
      </w:r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передачу в оренду </w:t>
      </w:r>
      <w:proofErr w:type="spellStart"/>
      <w:r w:rsidR="00D4250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гр.Гавло</w:t>
      </w:r>
      <w:proofErr w:type="spellEnd"/>
      <w:r w:rsidR="00D4250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Ярославу Степановичу та </w:t>
      </w:r>
      <w:proofErr w:type="spellStart"/>
      <w:r w:rsidR="00D4250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гр.Громоздову</w:t>
      </w:r>
      <w:proofErr w:type="spellEnd"/>
      <w:r w:rsidR="00D4250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Юрію Валерійовичу в рівних частках по 1/2  </w:t>
      </w:r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земельної ділянки не сільськогосподарського призначення </w:t>
      </w:r>
    </w:p>
    <w:p w:rsidR="00C720FD" w:rsidRDefault="00C720FD" w:rsidP="00C720FD">
      <w:pPr>
        <w:suppressAutoHyphens/>
        <w:autoSpaceDE w:val="0"/>
        <w:autoSpaceDN w:val="0"/>
        <w:adjustRightInd w:val="0"/>
        <w:spacing w:line="252" w:lineRule="auto"/>
        <w:ind w:right="-2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C720FD" w:rsidRPr="00233270" w:rsidRDefault="00C720FD" w:rsidP="00C720FD">
      <w:pPr>
        <w:suppressAutoHyphens/>
        <w:autoSpaceDE w:val="0"/>
        <w:autoSpaceDN w:val="0"/>
        <w:adjustRightInd w:val="0"/>
        <w:spacing w:line="252" w:lineRule="auto"/>
        <w:ind w:right="-2" w:firstLine="708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Розглянувши клопотання</w:t>
      </w:r>
      <w:r w:rsidR="00D4250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D4250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гр.Гавло</w:t>
      </w:r>
      <w:proofErr w:type="spellEnd"/>
      <w:r w:rsidR="00D4250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Я.С. та </w:t>
      </w:r>
      <w:proofErr w:type="spellStart"/>
      <w:r w:rsidR="00D4250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гр.Громоздова</w:t>
      </w:r>
      <w:proofErr w:type="spellEnd"/>
      <w:r w:rsidR="00D4250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Ю.В. </w:t>
      </w:r>
      <w:r w:rsid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від 13.10.2022 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про ук</w:t>
      </w:r>
      <w:bookmarkStart w:id="3" w:name="_GoBack"/>
      <w:bookmarkEnd w:id="3"/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ладення договору оренди земельної ділянки </w:t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не сільськогосподарського призначення</w:t>
      </w:r>
      <w:r w:rsidRPr="00233270">
        <w:t xml:space="preserve"> </w:t>
      </w:r>
      <w:r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на якій розташовано</w:t>
      </w:r>
      <w:r w:rsid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належний їм </w:t>
      </w:r>
      <w:r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об’єкт нерухомого майна,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керуючись пунктом 34 частини першої статті 26 Закону України «Про місцеве самоврядування в Україні»,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Закон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ами </w:t>
      </w:r>
      <w:r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України «Про оренду землі», «Про Державний земельний кадастр», «Про державну реєстрацію речових прав на нерухоме майно та їх обтяжень»,  статт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ею </w:t>
      </w:r>
      <w:r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170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Цивільного кодексу України, статтями 12, 83, 93, 116, 122, 125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, 134</w:t>
      </w:r>
      <w:r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Земельного кодексу України, враховуючи відомості з Державного земельного кадастру про земельну ділянку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</w:t>
      </w:r>
      <w:r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:rsidR="00C720FD" w:rsidRPr="00072924" w:rsidRDefault="00C720FD" w:rsidP="00C720FD">
      <w:pPr>
        <w:suppressAutoHyphens/>
        <w:autoSpaceDE w:val="0"/>
        <w:autoSpaceDN w:val="0"/>
        <w:adjustRightInd w:val="0"/>
        <w:spacing w:line="252" w:lineRule="auto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072924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ВИРІШИЛА:</w:t>
      </w:r>
    </w:p>
    <w:p w:rsidR="00C720FD" w:rsidRPr="00D65F11" w:rsidRDefault="00C720FD" w:rsidP="00C720FD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1.</w:t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Передачу в оренду </w:t>
      </w:r>
      <w:proofErr w:type="spellStart"/>
      <w:r w:rsidR="004C162D" w:rsidRP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гр.Гавло</w:t>
      </w:r>
      <w:proofErr w:type="spellEnd"/>
      <w:r w:rsidR="004C162D" w:rsidRP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Ярославу Степановичу</w:t>
      </w:r>
      <w:r w:rsid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(</w:t>
      </w:r>
      <w:proofErr w:type="spellStart"/>
      <w:r w:rsid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інд.код</w:t>
      </w:r>
      <w:proofErr w:type="spellEnd"/>
      <w:r w:rsid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2598007996)</w:t>
      </w:r>
      <w:r w:rsidR="004C162D" w:rsidRP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</w:t>
      </w:r>
      <w:proofErr w:type="spellStart"/>
      <w:r w:rsidR="004C162D" w:rsidRP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гр.Громоздову</w:t>
      </w:r>
      <w:proofErr w:type="spellEnd"/>
      <w:r w:rsidR="004C162D" w:rsidRP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Юрію Валерійовичу</w:t>
      </w:r>
      <w:r w:rsid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(</w:t>
      </w:r>
      <w:proofErr w:type="spellStart"/>
      <w:r w:rsid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інд.код</w:t>
      </w:r>
      <w:proofErr w:type="spellEnd"/>
      <w:r w:rsid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3236404959)</w:t>
      </w:r>
      <w:r w:rsidR="004C162D" w:rsidRPr="004C162D">
        <w:t xml:space="preserve"> </w:t>
      </w:r>
      <w:r w:rsidR="004C162D" w:rsidRPr="004C162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 рівних частках по 1/</w:t>
      </w:r>
      <w:r w:rsidR="005428F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2 земельну ділянку </w:t>
      </w:r>
      <w:r w:rsidR="005428F4" w:rsidRPr="005428F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площею 0,3865 га, кадастровий номер 4620983300:02:000:0035, КВЦПЗ 11.02., що розташована по </w:t>
      </w:r>
      <w:proofErr w:type="spellStart"/>
      <w:r w:rsidR="005428F4" w:rsidRPr="005428F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вул.Сонячній</w:t>
      </w:r>
      <w:proofErr w:type="spellEnd"/>
      <w:r w:rsidR="005428F4" w:rsidRPr="005428F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, 175 в с. Долиняни Львівського району Льв</w:t>
      </w:r>
      <w:r w:rsidR="005428F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івської області, </w:t>
      </w:r>
      <w:r w:rsidRPr="00D65F11">
        <w:t xml:space="preserve"> 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строком </w:t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на </w:t>
      </w:r>
      <w:r w:rsidR="005428F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15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(</w:t>
      </w:r>
      <w:r w:rsidR="005428F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п'ятнадцять</w:t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 р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оків</w:t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</w:p>
    <w:p w:rsidR="00C720FD" w:rsidRDefault="00C720FD" w:rsidP="00C720FD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Встановити річну орендну плату за використання земельної ділянки, зазначеної у пункті 1 цього рішення, у розмірі 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6</w:t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% від її  нормативної грошової оцінки.</w:t>
      </w:r>
    </w:p>
    <w:p w:rsidR="00C720FD" w:rsidRDefault="00C720FD" w:rsidP="00C720FD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lastRenderedPageBreak/>
        <w:t>3.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Доручити міському голові Ременяку Володимиру Васильовичу  від імені Городоцької міської ради укласти та підписати договір </w:t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оренди земельної ділянки  на умовах, 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визначених </w:t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даним рішенням. </w:t>
      </w:r>
    </w:p>
    <w:p w:rsidR="00C720FD" w:rsidRDefault="00C720FD" w:rsidP="00C720FD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4.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Зобов’язати</w:t>
      </w:r>
      <w:r w:rsidR="005428F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орендарів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:</w:t>
      </w:r>
    </w:p>
    <w:p w:rsidR="00C720FD" w:rsidRDefault="00C720FD" w:rsidP="00C720FD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-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укласти договір оренди земельної ділянки у місячний термін після прийняття даного рішення та зареєструвати у встановленому законом порядку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право оренди;</w:t>
      </w:r>
    </w:p>
    <w:p w:rsidR="00C720FD" w:rsidRPr="00D65F11" w:rsidRDefault="00C720FD" w:rsidP="00C720FD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-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використовувати земельну ділянку за її цільовим призначенням відповідно до вимог законодавства, умов договору оренди;</w:t>
      </w:r>
    </w:p>
    <w:p w:rsidR="00C720FD" w:rsidRPr="00D65F11" w:rsidRDefault="00C720FD" w:rsidP="00C720FD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-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забезпечити своєчасне проведення (оновлення) нормативної грошової оцінки земельної ділянки.</w:t>
      </w:r>
    </w:p>
    <w:p w:rsidR="00C720FD" w:rsidRDefault="00C720FD" w:rsidP="00C720FD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5</w:t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постійну депутатську комісію у справах земельних ресурсів, АПК, містобудування, охорони довкілля (</w:t>
      </w:r>
      <w:proofErr w:type="spellStart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C720FD" w:rsidRDefault="00C720FD" w:rsidP="00C720FD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</w:p>
    <w:p w:rsidR="00C720FD" w:rsidRPr="003E2DC2" w:rsidRDefault="00C720FD" w:rsidP="00EF7EC7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  <w:bookmarkStart w:id="4" w:name="_Hlk56871221"/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</w:p>
    <w:bookmarkEnd w:id="4"/>
    <w:p w:rsidR="00C720FD" w:rsidRPr="003E2DC2" w:rsidRDefault="00C720FD" w:rsidP="00C720FD">
      <w:pPr>
        <w:spacing w:line="240" w:lineRule="auto"/>
        <w:jc w:val="both"/>
      </w:pPr>
      <w:r w:rsidRPr="003E2DC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:rsidR="00C720FD" w:rsidRDefault="00C720FD" w:rsidP="00C720FD"/>
    <w:p w:rsidR="00F35912" w:rsidRDefault="00F35912"/>
    <w:sectPr w:rsidR="00F35912" w:rsidSect="00BD3DE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912"/>
    <w:rsid w:val="00072924"/>
    <w:rsid w:val="004C162D"/>
    <w:rsid w:val="005428F4"/>
    <w:rsid w:val="00C13391"/>
    <w:rsid w:val="00C720FD"/>
    <w:rsid w:val="00D42500"/>
    <w:rsid w:val="00EF7EC7"/>
    <w:rsid w:val="00F3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1F122"/>
  <w15:chartTrackingRefBased/>
  <w15:docId w15:val="{8988FB4C-68F0-40C9-90B6-A12AC281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1614</Words>
  <Characters>920</Characters>
  <Application>Microsoft Office Word</Application>
  <DocSecurity>0</DocSecurity>
  <Lines>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Stavovui Admin</cp:lastModifiedBy>
  <cp:revision>8</cp:revision>
  <dcterms:created xsi:type="dcterms:W3CDTF">2022-10-28T12:18:00Z</dcterms:created>
  <dcterms:modified xsi:type="dcterms:W3CDTF">2022-11-21T07:54:00Z</dcterms:modified>
</cp:coreProperties>
</file>